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bCs/>
          <w:sz w:val="24"/>
        </w:rPr>
      </w:pPr>
      <w:bookmarkStart w:id="0" w:name="_GoBack"/>
      <w:bookmarkEnd w:id="0"/>
      <w:r>
        <w:rPr>
          <w:rFonts w:hint="eastAsia" w:cs="仿宋_GB2312" w:asciiTheme="minorEastAsia" w:hAnsiTheme="minorEastAsia"/>
          <w:bCs/>
          <w:sz w:val="24"/>
        </w:rPr>
        <w:t>附件1：</w:t>
      </w:r>
    </w:p>
    <w:p>
      <w:pPr>
        <w:jc w:val="center"/>
        <w:rPr>
          <w:rFonts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曹新庄试验农场科研资源使用申请表</w:t>
      </w:r>
    </w:p>
    <w:tbl>
      <w:tblPr>
        <w:tblStyle w:val="5"/>
        <w:tblW w:w="10258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7"/>
        <w:gridCol w:w="430"/>
        <w:gridCol w:w="1128"/>
        <w:gridCol w:w="430"/>
        <w:gridCol w:w="611"/>
        <w:gridCol w:w="944"/>
        <w:gridCol w:w="566"/>
        <w:gridCol w:w="147"/>
        <w:gridCol w:w="421"/>
        <w:gridCol w:w="28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75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团队名称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负责人/联系方式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75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8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参与学生数量</w:t>
            </w:r>
          </w:p>
        </w:tc>
        <w:tc>
          <w:tcPr>
            <w:tcW w:w="19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</w:trPr>
        <w:tc>
          <w:tcPr>
            <w:tcW w:w="175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资源使用地</w:t>
            </w:r>
          </w:p>
        </w:tc>
        <w:tc>
          <w:tcPr>
            <w:tcW w:w="8502" w:type="dxa"/>
            <w:gridSpan w:val="11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□1.农作一站基地   □2.西区基地</w:t>
            </w:r>
            <w:r>
              <w:rPr>
                <w:bCs/>
                <w:kern w:val="0"/>
                <w:sz w:val="24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</w:rPr>
              <w:t>□3.曹新庄基地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1756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申请资源类型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及面积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left="632" w:leftChars="301"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亩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挂藏室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1756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种子库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left="15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农机库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</w:trPr>
        <w:tc>
          <w:tcPr>
            <w:tcW w:w="1756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温室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left="15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网室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175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资源使用时间</w:t>
            </w:r>
          </w:p>
        </w:tc>
        <w:tc>
          <w:tcPr>
            <w:tcW w:w="8502" w:type="dxa"/>
            <w:gridSpan w:val="11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6" w:hRule="atLeast"/>
        </w:trPr>
        <w:tc>
          <w:tcPr>
            <w:tcW w:w="10258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进驻项目情况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6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项目名称/编号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项目来源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经费总数（万元）/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田间试验经费(万元)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作物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播种/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98" w:hRule="atLeast"/>
        </w:trPr>
        <w:tc>
          <w:tcPr>
            <w:tcW w:w="10258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团队负责人签字：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42" w:hRule="atLeast"/>
        </w:trPr>
        <w:tc>
          <w:tcPr>
            <w:tcW w:w="10258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所在单位审核：</w:t>
            </w:r>
          </w:p>
          <w:p>
            <w:pPr>
              <w:ind w:firstLine="1080" w:firstLineChars="4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以上属实，同意申请，请曹新庄试验农场根据土地使用情况给予安排。</w:t>
            </w:r>
          </w:p>
          <w:p>
            <w:pPr>
              <w:ind w:firstLine="2520" w:firstLineChars="1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签(章):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61D"/>
    <w:rsid w:val="00066743"/>
    <w:rsid w:val="0009261D"/>
    <w:rsid w:val="00095398"/>
    <w:rsid w:val="000B7FAA"/>
    <w:rsid w:val="00170755"/>
    <w:rsid w:val="001C6B4F"/>
    <w:rsid w:val="00291708"/>
    <w:rsid w:val="002E1DB3"/>
    <w:rsid w:val="003616E3"/>
    <w:rsid w:val="003B6526"/>
    <w:rsid w:val="004117D9"/>
    <w:rsid w:val="004C3F95"/>
    <w:rsid w:val="005F60AF"/>
    <w:rsid w:val="00702510"/>
    <w:rsid w:val="008129D6"/>
    <w:rsid w:val="009F6321"/>
    <w:rsid w:val="00A1166B"/>
    <w:rsid w:val="00C033A8"/>
    <w:rsid w:val="00C420A4"/>
    <w:rsid w:val="00D20A91"/>
    <w:rsid w:val="00D25FFA"/>
    <w:rsid w:val="00DD2D61"/>
    <w:rsid w:val="459B4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9</TotalTime>
  <ScaleCrop>false</ScaleCrop>
  <LinksUpToDate>false</LinksUpToDate>
  <CharactersWithSpaces>514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2019-07-11T07:54:00Z</dcterms:created>
  <dc:creator>黄伟</dc:creator>
  <cp:lastModifiedBy>D</cp:lastModifiedBy>
  <dcterms:modified xsi:type="dcterms:W3CDTF">2020-05-23T09:27:49Z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